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72F" w:rsidRPr="0032772F" w:rsidRDefault="0032772F" w:rsidP="0032772F">
      <w:pPr>
        <w:shd w:val="clear" w:color="auto" w:fill="FFFFFF"/>
        <w:spacing w:after="0" w:line="276" w:lineRule="auto"/>
        <w:jc w:val="center"/>
        <w:rPr>
          <w:rFonts w:ascii="Times New Roman" w:eastAsia="Times New Roman" w:hAnsi="Times New Roman" w:cs="Times New Roman"/>
          <w:b/>
          <w:sz w:val="24"/>
          <w:szCs w:val="24"/>
          <w:lang w:eastAsia="en-IN"/>
        </w:rPr>
      </w:pPr>
      <w:r w:rsidRPr="0032772F">
        <w:rPr>
          <w:rFonts w:ascii="Times New Roman" w:eastAsia="Times New Roman" w:hAnsi="Times New Roman" w:cs="Times New Roman"/>
          <w:b/>
          <w:sz w:val="24"/>
          <w:szCs w:val="24"/>
          <w:lang w:eastAsia="en-IN"/>
        </w:rPr>
        <w:t>Learning Through Virtual Mode:</w:t>
      </w:r>
    </w:p>
    <w:p w:rsidR="0032772F" w:rsidRPr="0032772F" w:rsidRDefault="0032772F" w:rsidP="0032772F">
      <w:pPr>
        <w:shd w:val="clear" w:color="auto" w:fill="FFFFFF"/>
        <w:spacing w:after="0" w:line="276" w:lineRule="auto"/>
        <w:jc w:val="both"/>
        <w:rPr>
          <w:rFonts w:ascii="Times New Roman" w:eastAsia="Times New Roman" w:hAnsi="Times New Roman" w:cs="Times New Roman"/>
          <w:sz w:val="24"/>
          <w:szCs w:val="24"/>
          <w:lang w:eastAsia="en-IN"/>
        </w:rPr>
      </w:pPr>
      <w:r w:rsidRPr="0032772F">
        <w:rPr>
          <w:rFonts w:ascii="Times New Roman" w:eastAsia="Times New Roman" w:hAnsi="Times New Roman" w:cs="Times New Roman"/>
          <w:sz w:val="24"/>
          <w:szCs w:val="24"/>
          <w:lang w:eastAsia="en-IN"/>
        </w:rPr>
        <w:t>Virtual learning is a learning experience that is enhanced through utilizing computers and/or the internet both outside and inside the facilities of the educational organization. The instruction most commonly takes place in an online environment. The teaching activities are carried out online whereby the teacher and learners are physically separated (in terms of place, time, or both).</w:t>
      </w:r>
    </w:p>
    <w:p w:rsidR="0032772F" w:rsidRPr="0032772F" w:rsidRDefault="0032772F" w:rsidP="0032772F">
      <w:pPr>
        <w:shd w:val="clear" w:color="auto" w:fill="FFFFFF"/>
        <w:spacing w:after="0" w:line="276" w:lineRule="auto"/>
        <w:jc w:val="both"/>
        <w:rPr>
          <w:rFonts w:ascii="Times New Roman" w:eastAsia="Times New Roman" w:hAnsi="Times New Roman" w:cs="Times New Roman"/>
          <w:sz w:val="24"/>
          <w:szCs w:val="24"/>
          <w:lang w:eastAsia="en-IN"/>
        </w:rPr>
      </w:pPr>
      <w:r w:rsidRPr="0032772F">
        <w:rPr>
          <w:rFonts w:ascii="Times New Roman" w:eastAsia="Times New Roman" w:hAnsi="Times New Roman" w:cs="Times New Roman"/>
          <w:sz w:val="24"/>
          <w:szCs w:val="24"/>
          <w:lang w:eastAsia="en-IN"/>
        </w:rPr>
        <w:t>We can define virtual learning as:</w:t>
      </w:r>
    </w:p>
    <w:p w:rsidR="0032772F" w:rsidRPr="0032772F" w:rsidRDefault="0032772F" w:rsidP="0032772F">
      <w:pPr>
        <w:shd w:val="clear" w:color="auto" w:fill="FFFFFF"/>
        <w:spacing w:after="0" w:line="276" w:lineRule="auto"/>
        <w:jc w:val="both"/>
        <w:rPr>
          <w:rFonts w:ascii="Times New Roman" w:eastAsia="Times New Roman" w:hAnsi="Times New Roman" w:cs="Times New Roman"/>
          <w:i/>
          <w:iCs/>
          <w:sz w:val="24"/>
          <w:szCs w:val="24"/>
          <w:lang w:eastAsia="en-IN"/>
        </w:rPr>
      </w:pPr>
      <w:r w:rsidRPr="0032772F">
        <w:rPr>
          <w:rFonts w:ascii="Times New Roman" w:eastAsia="Times New Roman" w:hAnsi="Times New Roman" w:cs="Times New Roman"/>
          <w:b/>
          <w:bCs/>
          <w:i/>
          <w:iCs/>
          <w:sz w:val="24"/>
          <w:szCs w:val="24"/>
          <w:lang w:eastAsia="en-IN"/>
        </w:rPr>
        <w:t>Distance learning conducted in a virtual learning environment with electronic study content designed for self-paced (asynchronous) or live web-conferencing (synchronous) online teaching and tutoring.</w:t>
      </w:r>
    </w:p>
    <w:p w:rsidR="0032772F" w:rsidRPr="0032772F" w:rsidRDefault="0032772F" w:rsidP="0032772F">
      <w:pPr>
        <w:shd w:val="clear" w:color="auto" w:fill="FFFFFF"/>
        <w:spacing w:after="0" w:line="276" w:lineRule="auto"/>
        <w:jc w:val="both"/>
        <w:outlineLvl w:val="1"/>
        <w:rPr>
          <w:rFonts w:ascii="Times New Roman" w:eastAsia="Times New Roman" w:hAnsi="Times New Roman" w:cs="Times New Roman"/>
          <w:b/>
          <w:bCs/>
          <w:sz w:val="24"/>
          <w:szCs w:val="24"/>
          <w:lang w:eastAsia="en-IN"/>
        </w:rPr>
      </w:pPr>
      <w:r w:rsidRPr="0032772F">
        <w:rPr>
          <w:rFonts w:ascii="Times New Roman" w:eastAsia="Times New Roman" w:hAnsi="Times New Roman" w:cs="Times New Roman"/>
          <w:b/>
          <w:bCs/>
          <w:sz w:val="24"/>
          <w:szCs w:val="24"/>
          <w:lang w:eastAsia="en-IN"/>
        </w:rPr>
        <w:t>Virtual Learning – educational theories</w:t>
      </w:r>
    </w:p>
    <w:p w:rsidR="0032772F" w:rsidRPr="0032772F" w:rsidRDefault="0032772F" w:rsidP="0032772F">
      <w:pPr>
        <w:shd w:val="clear" w:color="auto" w:fill="FFFFFF"/>
        <w:spacing w:after="0" w:line="276" w:lineRule="auto"/>
        <w:jc w:val="both"/>
        <w:rPr>
          <w:rFonts w:ascii="Times New Roman" w:eastAsia="Times New Roman" w:hAnsi="Times New Roman" w:cs="Times New Roman"/>
          <w:sz w:val="24"/>
          <w:szCs w:val="24"/>
          <w:lang w:eastAsia="en-IN"/>
        </w:rPr>
      </w:pPr>
      <w:r w:rsidRPr="0032772F">
        <w:rPr>
          <w:rFonts w:ascii="Times New Roman" w:eastAsia="Times New Roman" w:hAnsi="Times New Roman" w:cs="Times New Roman"/>
          <w:sz w:val="24"/>
          <w:szCs w:val="24"/>
          <w:lang w:eastAsia="en-IN"/>
        </w:rPr>
        <w:t>The quality of online education depends on the proper use of digital technologies in accordance with modern educational theories:</w:t>
      </w:r>
    </w:p>
    <w:p w:rsidR="0032772F" w:rsidRPr="0032772F" w:rsidRDefault="0032772F" w:rsidP="0032772F">
      <w:pPr>
        <w:shd w:val="clear" w:color="auto" w:fill="FFFFFF"/>
        <w:spacing w:after="0" w:line="276" w:lineRule="auto"/>
        <w:jc w:val="both"/>
        <w:outlineLvl w:val="2"/>
        <w:rPr>
          <w:rFonts w:ascii="Times New Roman" w:eastAsia="Times New Roman" w:hAnsi="Times New Roman" w:cs="Times New Roman"/>
          <w:b/>
          <w:bCs/>
          <w:caps/>
          <w:spacing w:val="30"/>
          <w:sz w:val="24"/>
          <w:szCs w:val="24"/>
          <w:lang w:eastAsia="en-IN"/>
        </w:rPr>
      </w:pPr>
      <w:r w:rsidRPr="0032772F">
        <w:rPr>
          <w:rFonts w:ascii="Times New Roman" w:eastAsia="Times New Roman" w:hAnsi="Times New Roman" w:cs="Times New Roman"/>
          <w:b/>
          <w:bCs/>
          <w:caps/>
          <w:spacing w:val="30"/>
          <w:sz w:val="24"/>
          <w:szCs w:val="24"/>
          <w:lang w:eastAsia="en-IN"/>
        </w:rPr>
        <w:t>BEHAVIORISM</w:t>
      </w:r>
    </w:p>
    <w:p w:rsidR="0032772F" w:rsidRPr="0032772F" w:rsidRDefault="0032772F" w:rsidP="0032772F">
      <w:pPr>
        <w:shd w:val="clear" w:color="auto" w:fill="FFFFFF"/>
        <w:spacing w:after="0" w:line="276" w:lineRule="auto"/>
        <w:jc w:val="both"/>
        <w:rPr>
          <w:rFonts w:ascii="Times New Roman" w:eastAsia="Times New Roman" w:hAnsi="Times New Roman" w:cs="Times New Roman"/>
          <w:sz w:val="24"/>
          <w:szCs w:val="24"/>
          <w:lang w:eastAsia="en-IN"/>
        </w:rPr>
      </w:pPr>
      <w:r w:rsidRPr="0032772F">
        <w:rPr>
          <w:rFonts w:ascii="Times New Roman" w:eastAsia="Times New Roman" w:hAnsi="Times New Roman" w:cs="Times New Roman"/>
          <w:sz w:val="24"/>
          <w:szCs w:val="24"/>
          <w:lang w:eastAsia="en-IN"/>
        </w:rPr>
        <w:t xml:space="preserve">Behaviorism examines how students behave while learning. It focuses on how learners respond to certain stimuli. When the teacher repeats the stimuli, they can observe, control, and modify the learner’s individual </w:t>
      </w:r>
      <w:proofErr w:type="spellStart"/>
      <w:r w:rsidRPr="0032772F">
        <w:rPr>
          <w:rFonts w:ascii="Times New Roman" w:eastAsia="Times New Roman" w:hAnsi="Times New Roman" w:cs="Times New Roman"/>
          <w:sz w:val="24"/>
          <w:szCs w:val="24"/>
          <w:lang w:eastAsia="en-IN"/>
        </w:rPr>
        <w:t>behavior</w:t>
      </w:r>
      <w:proofErr w:type="spellEnd"/>
      <w:r w:rsidRPr="0032772F">
        <w:rPr>
          <w:rFonts w:ascii="Times New Roman" w:eastAsia="Times New Roman" w:hAnsi="Times New Roman" w:cs="Times New Roman"/>
          <w:sz w:val="24"/>
          <w:szCs w:val="24"/>
          <w:lang w:eastAsia="en-IN"/>
        </w:rPr>
        <w:t>. Learners do what they are instructed to do and are only prepared to reproduce basic facts and automatically perform tasks. Behaviorism does not examine the mind or cognitive processes.</w:t>
      </w:r>
    </w:p>
    <w:p w:rsidR="0032772F" w:rsidRPr="0032772F" w:rsidRDefault="0032772F" w:rsidP="0032772F">
      <w:pPr>
        <w:shd w:val="clear" w:color="auto" w:fill="FFFFFF"/>
        <w:spacing w:after="0" w:line="276" w:lineRule="auto"/>
        <w:jc w:val="both"/>
        <w:rPr>
          <w:rFonts w:ascii="Times New Roman" w:eastAsia="Times New Roman" w:hAnsi="Times New Roman" w:cs="Times New Roman"/>
          <w:sz w:val="24"/>
          <w:szCs w:val="24"/>
          <w:lang w:eastAsia="en-IN"/>
        </w:rPr>
      </w:pPr>
      <w:r w:rsidRPr="0032772F">
        <w:rPr>
          <w:rFonts w:ascii="Times New Roman" w:eastAsia="Times New Roman" w:hAnsi="Times New Roman" w:cs="Times New Roman"/>
          <w:sz w:val="24"/>
          <w:szCs w:val="24"/>
          <w:lang w:eastAsia="en-IN"/>
        </w:rPr>
        <w:t xml:space="preserve">In virtual learning </w:t>
      </w:r>
      <w:proofErr w:type="spellStart"/>
      <w:r w:rsidRPr="0032772F">
        <w:rPr>
          <w:rFonts w:ascii="Times New Roman" w:eastAsia="Times New Roman" w:hAnsi="Times New Roman" w:cs="Times New Roman"/>
          <w:sz w:val="24"/>
          <w:szCs w:val="24"/>
          <w:lang w:eastAsia="en-IN"/>
        </w:rPr>
        <w:t>behaviorism</w:t>
      </w:r>
      <w:proofErr w:type="spellEnd"/>
      <w:r w:rsidRPr="0032772F">
        <w:rPr>
          <w:rFonts w:ascii="Times New Roman" w:eastAsia="Times New Roman" w:hAnsi="Times New Roman" w:cs="Times New Roman"/>
          <w:sz w:val="24"/>
          <w:szCs w:val="24"/>
          <w:lang w:eastAsia="en-IN"/>
        </w:rPr>
        <w:t xml:space="preserve"> can be applied through step-by-step video tutorials, game-based activities, regular and constructive feedback, quizzes, </w:t>
      </w:r>
      <w:proofErr w:type="spellStart"/>
      <w:r w:rsidRPr="0032772F">
        <w:rPr>
          <w:rFonts w:ascii="Times New Roman" w:eastAsia="Times New Roman" w:hAnsi="Times New Roman" w:cs="Times New Roman"/>
          <w:sz w:val="24"/>
          <w:szCs w:val="24"/>
          <w:lang w:eastAsia="en-IN"/>
        </w:rPr>
        <w:t>gamification</w:t>
      </w:r>
      <w:proofErr w:type="spellEnd"/>
      <w:r w:rsidRPr="0032772F">
        <w:rPr>
          <w:rFonts w:ascii="Times New Roman" w:eastAsia="Times New Roman" w:hAnsi="Times New Roman" w:cs="Times New Roman"/>
          <w:sz w:val="24"/>
          <w:szCs w:val="24"/>
          <w:lang w:eastAsia="en-IN"/>
        </w:rPr>
        <w:t>, etc.</w:t>
      </w:r>
    </w:p>
    <w:p w:rsidR="0032772F" w:rsidRPr="0032772F" w:rsidRDefault="0032772F" w:rsidP="0032772F">
      <w:pPr>
        <w:shd w:val="clear" w:color="auto" w:fill="FFFFFF"/>
        <w:spacing w:after="0" w:line="276" w:lineRule="auto"/>
        <w:jc w:val="both"/>
        <w:outlineLvl w:val="2"/>
        <w:rPr>
          <w:rFonts w:ascii="Times New Roman" w:eastAsia="Times New Roman" w:hAnsi="Times New Roman" w:cs="Times New Roman"/>
          <w:b/>
          <w:bCs/>
          <w:caps/>
          <w:spacing w:val="30"/>
          <w:sz w:val="24"/>
          <w:szCs w:val="24"/>
          <w:lang w:eastAsia="en-IN"/>
        </w:rPr>
      </w:pPr>
      <w:r w:rsidRPr="0032772F">
        <w:rPr>
          <w:rFonts w:ascii="Times New Roman" w:eastAsia="Times New Roman" w:hAnsi="Times New Roman" w:cs="Times New Roman"/>
          <w:b/>
          <w:bCs/>
          <w:caps/>
          <w:spacing w:val="30"/>
          <w:sz w:val="24"/>
          <w:szCs w:val="24"/>
          <w:lang w:eastAsia="en-IN"/>
        </w:rPr>
        <w:t>COGNITIVISM</w:t>
      </w:r>
    </w:p>
    <w:p w:rsidR="0032772F" w:rsidRPr="0032772F" w:rsidRDefault="0032772F" w:rsidP="0032772F">
      <w:pPr>
        <w:shd w:val="clear" w:color="auto" w:fill="FFFFFF"/>
        <w:spacing w:after="0" w:line="276" w:lineRule="auto"/>
        <w:jc w:val="both"/>
        <w:rPr>
          <w:rFonts w:ascii="Times New Roman" w:eastAsia="Times New Roman" w:hAnsi="Times New Roman" w:cs="Times New Roman"/>
          <w:sz w:val="24"/>
          <w:szCs w:val="24"/>
          <w:lang w:eastAsia="en-IN"/>
        </w:rPr>
      </w:pPr>
      <w:proofErr w:type="spellStart"/>
      <w:r w:rsidRPr="0032772F">
        <w:rPr>
          <w:rFonts w:ascii="Times New Roman" w:eastAsia="Times New Roman" w:hAnsi="Times New Roman" w:cs="Times New Roman"/>
          <w:sz w:val="24"/>
          <w:szCs w:val="24"/>
          <w:lang w:eastAsia="en-IN"/>
        </w:rPr>
        <w:t>Cognitivism</w:t>
      </w:r>
      <w:proofErr w:type="spellEnd"/>
      <w:r w:rsidRPr="0032772F">
        <w:rPr>
          <w:rFonts w:ascii="Times New Roman" w:eastAsia="Times New Roman" w:hAnsi="Times New Roman" w:cs="Times New Roman"/>
          <w:sz w:val="24"/>
          <w:szCs w:val="24"/>
          <w:lang w:eastAsia="en-IN"/>
        </w:rPr>
        <w:t xml:space="preserve"> focuses on the role of the mind and cognitive processes in learning. It explains how the brain is functioning and the levels of cognitive development that form the foundation of learning. Studies of </w:t>
      </w:r>
      <w:proofErr w:type="spellStart"/>
      <w:r w:rsidRPr="0032772F">
        <w:rPr>
          <w:rFonts w:ascii="Times New Roman" w:eastAsia="Times New Roman" w:hAnsi="Times New Roman" w:cs="Times New Roman"/>
          <w:sz w:val="24"/>
          <w:szCs w:val="24"/>
          <w:lang w:eastAsia="en-IN"/>
        </w:rPr>
        <w:t>cognitivism</w:t>
      </w:r>
      <w:proofErr w:type="spellEnd"/>
      <w:r w:rsidRPr="0032772F">
        <w:rPr>
          <w:rFonts w:ascii="Times New Roman" w:eastAsia="Times New Roman" w:hAnsi="Times New Roman" w:cs="Times New Roman"/>
          <w:sz w:val="24"/>
          <w:szCs w:val="24"/>
          <w:lang w:eastAsia="en-IN"/>
        </w:rPr>
        <w:t xml:space="preserve"> help educators understand how people learn and how to teach more effectively.</w:t>
      </w:r>
    </w:p>
    <w:p w:rsidR="0032772F" w:rsidRPr="0032772F" w:rsidRDefault="0032772F" w:rsidP="0032772F">
      <w:pPr>
        <w:shd w:val="clear" w:color="auto" w:fill="FFFFFF"/>
        <w:spacing w:after="0" w:line="276" w:lineRule="auto"/>
        <w:jc w:val="both"/>
        <w:rPr>
          <w:rFonts w:ascii="Times New Roman" w:eastAsia="Times New Roman" w:hAnsi="Times New Roman" w:cs="Times New Roman"/>
          <w:sz w:val="24"/>
          <w:szCs w:val="24"/>
          <w:lang w:eastAsia="en-IN"/>
        </w:rPr>
      </w:pPr>
      <w:r w:rsidRPr="0032772F">
        <w:rPr>
          <w:rFonts w:ascii="Times New Roman" w:eastAsia="Times New Roman" w:hAnsi="Times New Roman" w:cs="Times New Roman"/>
          <w:sz w:val="24"/>
          <w:szCs w:val="24"/>
          <w:lang w:eastAsia="en-IN"/>
        </w:rPr>
        <w:t xml:space="preserve">In virtual learning </w:t>
      </w:r>
      <w:proofErr w:type="spellStart"/>
      <w:r w:rsidRPr="0032772F">
        <w:rPr>
          <w:rFonts w:ascii="Times New Roman" w:eastAsia="Times New Roman" w:hAnsi="Times New Roman" w:cs="Times New Roman"/>
          <w:sz w:val="24"/>
          <w:szCs w:val="24"/>
          <w:lang w:eastAsia="en-IN"/>
        </w:rPr>
        <w:t>cognitivism</w:t>
      </w:r>
      <w:proofErr w:type="spellEnd"/>
      <w:r w:rsidRPr="0032772F">
        <w:rPr>
          <w:rFonts w:ascii="Times New Roman" w:eastAsia="Times New Roman" w:hAnsi="Times New Roman" w:cs="Times New Roman"/>
          <w:sz w:val="24"/>
          <w:szCs w:val="24"/>
          <w:lang w:eastAsia="en-IN"/>
        </w:rPr>
        <w:t xml:space="preserve"> can be applied through customizable learning environments, adaptive and personalized learning applications, AI, learning analytics, etc. It is important to provide content that is tailored to your learners’ cognitive abilities, such as text, images, multimedia, etc., in which the learners can choose how lessons are presented.</w:t>
      </w:r>
    </w:p>
    <w:p w:rsidR="0032772F" w:rsidRPr="0032772F" w:rsidRDefault="0032772F" w:rsidP="0032772F">
      <w:pPr>
        <w:shd w:val="clear" w:color="auto" w:fill="FFFFFF"/>
        <w:spacing w:after="0" w:line="276" w:lineRule="auto"/>
        <w:jc w:val="both"/>
        <w:outlineLvl w:val="2"/>
        <w:rPr>
          <w:rFonts w:ascii="Times New Roman" w:eastAsia="Times New Roman" w:hAnsi="Times New Roman" w:cs="Times New Roman"/>
          <w:b/>
          <w:bCs/>
          <w:caps/>
          <w:spacing w:val="30"/>
          <w:sz w:val="24"/>
          <w:szCs w:val="24"/>
          <w:lang w:eastAsia="en-IN"/>
        </w:rPr>
      </w:pPr>
      <w:r w:rsidRPr="0032772F">
        <w:rPr>
          <w:rFonts w:ascii="Times New Roman" w:eastAsia="Times New Roman" w:hAnsi="Times New Roman" w:cs="Times New Roman"/>
          <w:b/>
          <w:bCs/>
          <w:caps/>
          <w:spacing w:val="30"/>
          <w:sz w:val="24"/>
          <w:szCs w:val="24"/>
          <w:lang w:eastAsia="en-IN"/>
        </w:rPr>
        <w:t>SOCIAL CONSTRUCTIVISM</w:t>
      </w:r>
    </w:p>
    <w:p w:rsidR="0032772F" w:rsidRPr="0032772F" w:rsidRDefault="0032772F" w:rsidP="0032772F">
      <w:pPr>
        <w:shd w:val="clear" w:color="auto" w:fill="FFFFFF"/>
        <w:spacing w:after="0" w:line="276" w:lineRule="auto"/>
        <w:jc w:val="both"/>
        <w:rPr>
          <w:rFonts w:ascii="Times New Roman" w:eastAsia="Times New Roman" w:hAnsi="Times New Roman" w:cs="Times New Roman"/>
          <w:sz w:val="24"/>
          <w:szCs w:val="24"/>
          <w:lang w:eastAsia="en-IN"/>
        </w:rPr>
      </w:pPr>
      <w:r w:rsidRPr="0032772F">
        <w:rPr>
          <w:rFonts w:ascii="Times New Roman" w:eastAsia="Times New Roman" w:hAnsi="Times New Roman" w:cs="Times New Roman"/>
          <w:sz w:val="24"/>
          <w:szCs w:val="24"/>
          <w:lang w:eastAsia="en-IN"/>
        </w:rPr>
        <w:t>Teaching and learning are explained as complex interactive social phenomena that take place between teachers and students. Learning activities focus on experience sharing, teamwork, and collaborative learning.</w:t>
      </w:r>
    </w:p>
    <w:p w:rsidR="0032772F" w:rsidRPr="0032772F" w:rsidRDefault="0032772F" w:rsidP="0032772F">
      <w:pPr>
        <w:shd w:val="clear" w:color="auto" w:fill="FFFFFF"/>
        <w:spacing w:after="0" w:line="276" w:lineRule="auto"/>
        <w:jc w:val="both"/>
        <w:rPr>
          <w:rFonts w:ascii="Times New Roman" w:eastAsia="Times New Roman" w:hAnsi="Times New Roman" w:cs="Times New Roman"/>
          <w:sz w:val="24"/>
          <w:szCs w:val="24"/>
          <w:lang w:eastAsia="en-IN"/>
        </w:rPr>
      </w:pPr>
      <w:r w:rsidRPr="0032772F">
        <w:rPr>
          <w:rFonts w:ascii="Times New Roman" w:eastAsia="Times New Roman" w:hAnsi="Times New Roman" w:cs="Times New Roman"/>
          <w:sz w:val="24"/>
          <w:szCs w:val="24"/>
          <w:lang w:eastAsia="en-IN"/>
        </w:rPr>
        <w:t>Social constructivism finds perfect application in group discussions, brainstorming, problem-based learning, and small group activities. A great environment for these types of activities is the </w:t>
      </w:r>
      <w:hyperlink r:id="rId5" w:tgtFrame="_blank" w:history="1">
        <w:r w:rsidRPr="0032772F">
          <w:rPr>
            <w:rFonts w:ascii="Times New Roman" w:eastAsia="Times New Roman" w:hAnsi="Times New Roman" w:cs="Times New Roman"/>
            <w:sz w:val="24"/>
            <w:szCs w:val="24"/>
            <w:lang w:eastAsia="en-IN"/>
          </w:rPr>
          <w:t>virtual classroom</w:t>
        </w:r>
      </w:hyperlink>
      <w:r w:rsidRPr="0032772F">
        <w:rPr>
          <w:rFonts w:ascii="Times New Roman" w:eastAsia="Times New Roman" w:hAnsi="Times New Roman" w:cs="Times New Roman"/>
          <w:sz w:val="24"/>
          <w:szCs w:val="24"/>
          <w:lang w:eastAsia="en-IN"/>
        </w:rPr>
        <w:t> for live online teaching with interactive tools like collaborative web-conferencing, an </w:t>
      </w:r>
      <w:hyperlink r:id="rId6" w:tgtFrame="_blank" w:history="1">
        <w:r w:rsidRPr="0032772F">
          <w:rPr>
            <w:rFonts w:ascii="Times New Roman" w:eastAsia="Times New Roman" w:hAnsi="Times New Roman" w:cs="Times New Roman"/>
            <w:sz w:val="24"/>
            <w:szCs w:val="24"/>
            <w:lang w:eastAsia="en-IN"/>
          </w:rPr>
          <w:t>online whiteboard</w:t>
        </w:r>
      </w:hyperlink>
      <w:r w:rsidRPr="0032772F">
        <w:rPr>
          <w:rFonts w:ascii="Times New Roman" w:eastAsia="Times New Roman" w:hAnsi="Times New Roman" w:cs="Times New Roman"/>
          <w:sz w:val="24"/>
          <w:szCs w:val="24"/>
          <w:lang w:eastAsia="en-IN"/>
        </w:rPr>
        <w:t>, breakout rooms, screen sharing, etc.</w:t>
      </w:r>
    </w:p>
    <w:p w:rsidR="0032772F" w:rsidRDefault="0032772F" w:rsidP="0032772F">
      <w:pPr>
        <w:spacing w:after="0" w:line="276" w:lineRule="auto"/>
        <w:jc w:val="both"/>
        <w:rPr>
          <w:rFonts w:ascii="Times New Roman" w:eastAsia="Times New Roman" w:hAnsi="Times New Roman" w:cs="Times New Roman"/>
          <w:sz w:val="24"/>
          <w:szCs w:val="24"/>
          <w:lang w:eastAsia="en-IN"/>
        </w:rPr>
      </w:pPr>
    </w:p>
    <w:p w:rsidR="0032772F" w:rsidRPr="0032772F" w:rsidRDefault="0032772F" w:rsidP="0032772F">
      <w:pPr>
        <w:spacing w:after="0" w:line="276" w:lineRule="auto"/>
        <w:jc w:val="both"/>
        <w:rPr>
          <w:rFonts w:ascii="Times New Roman" w:eastAsia="Times New Roman" w:hAnsi="Times New Roman" w:cs="Times New Roman"/>
          <w:sz w:val="24"/>
          <w:szCs w:val="24"/>
          <w:lang w:eastAsia="en-IN"/>
        </w:rPr>
      </w:pPr>
      <w:r w:rsidRPr="0032772F">
        <w:rPr>
          <w:rFonts w:ascii="Times New Roman" w:eastAsia="Times New Roman" w:hAnsi="Times New Roman" w:cs="Times New Roman"/>
          <w:sz w:val="24"/>
          <w:szCs w:val="24"/>
          <w:lang w:eastAsia="en-IN"/>
        </w:rPr>
        <w:t>What is virtual learning – meaning</w:t>
      </w:r>
    </w:p>
    <w:p w:rsidR="0032772F" w:rsidRPr="0032772F" w:rsidRDefault="0032772F" w:rsidP="0032772F">
      <w:pPr>
        <w:shd w:val="clear" w:color="auto" w:fill="FFFFFF"/>
        <w:spacing w:after="0" w:line="276" w:lineRule="auto"/>
        <w:jc w:val="both"/>
        <w:outlineLvl w:val="1"/>
        <w:rPr>
          <w:rFonts w:ascii="Times New Roman" w:eastAsia="Times New Roman" w:hAnsi="Times New Roman" w:cs="Times New Roman"/>
          <w:b/>
          <w:bCs/>
          <w:sz w:val="24"/>
          <w:szCs w:val="24"/>
          <w:lang w:eastAsia="en-IN"/>
        </w:rPr>
      </w:pPr>
      <w:r w:rsidRPr="0032772F">
        <w:rPr>
          <w:rFonts w:ascii="Times New Roman" w:eastAsia="Times New Roman" w:hAnsi="Times New Roman" w:cs="Times New Roman"/>
          <w:b/>
          <w:bCs/>
          <w:sz w:val="24"/>
          <w:szCs w:val="24"/>
          <w:lang w:eastAsia="en-IN"/>
        </w:rPr>
        <w:t>Virtual Learning – basic characteristics and benefits</w:t>
      </w:r>
    </w:p>
    <w:p w:rsidR="0032772F" w:rsidRPr="0032772F" w:rsidRDefault="0032772F" w:rsidP="0032772F">
      <w:pPr>
        <w:numPr>
          <w:ilvl w:val="0"/>
          <w:numId w:val="1"/>
        </w:numPr>
        <w:shd w:val="clear" w:color="auto" w:fill="FFFFFF"/>
        <w:spacing w:after="0" w:line="276" w:lineRule="auto"/>
        <w:ind w:left="1020"/>
        <w:jc w:val="both"/>
        <w:rPr>
          <w:rFonts w:ascii="Times New Roman" w:eastAsia="Times New Roman" w:hAnsi="Times New Roman" w:cs="Times New Roman"/>
          <w:sz w:val="24"/>
          <w:szCs w:val="24"/>
          <w:lang w:eastAsia="en-IN"/>
        </w:rPr>
      </w:pPr>
      <w:r w:rsidRPr="0032772F">
        <w:rPr>
          <w:rFonts w:ascii="Times New Roman" w:eastAsia="Times New Roman" w:hAnsi="Times New Roman" w:cs="Times New Roman"/>
          <w:sz w:val="24"/>
          <w:szCs w:val="24"/>
          <w:lang w:eastAsia="en-IN"/>
        </w:rPr>
        <w:t>Remote access to an unlimited array of educational services (topics and tutors) offered worldwide</w:t>
      </w:r>
    </w:p>
    <w:p w:rsidR="0032772F" w:rsidRPr="0032772F" w:rsidRDefault="0032772F" w:rsidP="0032772F">
      <w:pPr>
        <w:numPr>
          <w:ilvl w:val="0"/>
          <w:numId w:val="1"/>
        </w:numPr>
        <w:shd w:val="clear" w:color="auto" w:fill="FFFFFF"/>
        <w:spacing w:after="0" w:line="276" w:lineRule="auto"/>
        <w:ind w:left="1020"/>
        <w:jc w:val="both"/>
        <w:rPr>
          <w:rFonts w:ascii="Times New Roman" w:eastAsia="Times New Roman" w:hAnsi="Times New Roman" w:cs="Times New Roman"/>
          <w:sz w:val="24"/>
          <w:szCs w:val="24"/>
          <w:lang w:eastAsia="en-IN"/>
        </w:rPr>
      </w:pPr>
      <w:r w:rsidRPr="0032772F">
        <w:rPr>
          <w:rFonts w:ascii="Times New Roman" w:eastAsia="Times New Roman" w:hAnsi="Times New Roman" w:cs="Times New Roman"/>
          <w:sz w:val="24"/>
          <w:szCs w:val="24"/>
          <w:lang w:eastAsia="en-IN"/>
        </w:rPr>
        <w:t>Individualized learning process that takes into consideration the personal level of competence, individual needs, and different learning styles</w:t>
      </w:r>
    </w:p>
    <w:p w:rsidR="0032772F" w:rsidRPr="0032772F" w:rsidRDefault="0032772F" w:rsidP="0032772F">
      <w:pPr>
        <w:numPr>
          <w:ilvl w:val="0"/>
          <w:numId w:val="1"/>
        </w:numPr>
        <w:shd w:val="clear" w:color="auto" w:fill="FFFFFF"/>
        <w:spacing w:after="0" w:line="276" w:lineRule="auto"/>
        <w:ind w:left="1020"/>
        <w:jc w:val="both"/>
        <w:rPr>
          <w:rFonts w:ascii="Times New Roman" w:eastAsia="Times New Roman" w:hAnsi="Times New Roman" w:cs="Times New Roman"/>
          <w:sz w:val="24"/>
          <w:szCs w:val="24"/>
          <w:lang w:eastAsia="en-IN"/>
        </w:rPr>
      </w:pPr>
      <w:r w:rsidRPr="0032772F">
        <w:rPr>
          <w:rFonts w:ascii="Times New Roman" w:eastAsia="Times New Roman" w:hAnsi="Times New Roman" w:cs="Times New Roman"/>
          <w:sz w:val="24"/>
          <w:szCs w:val="24"/>
          <w:lang w:eastAsia="en-IN"/>
        </w:rPr>
        <w:t>Safe and secure learning environment</w:t>
      </w:r>
    </w:p>
    <w:p w:rsidR="0032772F" w:rsidRPr="0032772F" w:rsidRDefault="0032772F" w:rsidP="0032772F">
      <w:pPr>
        <w:numPr>
          <w:ilvl w:val="0"/>
          <w:numId w:val="1"/>
        </w:numPr>
        <w:shd w:val="clear" w:color="auto" w:fill="FFFFFF"/>
        <w:spacing w:after="0" w:line="276" w:lineRule="auto"/>
        <w:ind w:left="1020"/>
        <w:jc w:val="both"/>
        <w:rPr>
          <w:rFonts w:ascii="Times New Roman" w:eastAsia="Times New Roman" w:hAnsi="Times New Roman" w:cs="Times New Roman"/>
          <w:sz w:val="24"/>
          <w:szCs w:val="24"/>
          <w:lang w:eastAsia="en-IN"/>
        </w:rPr>
      </w:pPr>
      <w:r w:rsidRPr="0032772F">
        <w:rPr>
          <w:rFonts w:ascii="Times New Roman" w:eastAsia="Times New Roman" w:hAnsi="Times New Roman" w:cs="Times New Roman"/>
          <w:sz w:val="24"/>
          <w:szCs w:val="24"/>
          <w:lang w:eastAsia="en-IN"/>
        </w:rPr>
        <w:lastRenderedPageBreak/>
        <w:t>Flexible learning in terms of time, location, and pace</w:t>
      </w:r>
    </w:p>
    <w:p w:rsidR="0032772F" w:rsidRPr="0032772F" w:rsidRDefault="0032772F" w:rsidP="0032772F">
      <w:pPr>
        <w:numPr>
          <w:ilvl w:val="0"/>
          <w:numId w:val="1"/>
        </w:numPr>
        <w:shd w:val="clear" w:color="auto" w:fill="FFFFFF"/>
        <w:spacing w:after="0" w:line="276" w:lineRule="auto"/>
        <w:ind w:left="1020"/>
        <w:jc w:val="both"/>
        <w:rPr>
          <w:rFonts w:ascii="Times New Roman" w:eastAsia="Times New Roman" w:hAnsi="Times New Roman" w:cs="Times New Roman"/>
          <w:sz w:val="24"/>
          <w:szCs w:val="24"/>
          <w:lang w:eastAsia="en-IN"/>
        </w:rPr>
      </w:pPr>
      <w:r w:rsidRPr="0032772F">
        <w:rPr>
          <w:rFonts w:ascii="Times New Roman" w:eastAsia="Times New Roman" w:hAnsi="Times New Roman" w:cs="Times New Roman"/>
          <w:sz w:val="24"/>
          <w:szCs w:val="24"/>
          <w:lang w:eastAsia="en-IN"/>
        </w:rPr>
        <w:t>Cost-effectiveness, time-effective, easily scalable… and much more</w:t>
      </w:r>
    </w:p>
    <w:p w:rsidR="0032772F" w:rsidRPr="0032772F" w:rsidRDefault="0032772F" w:rsidP="0032772F">
      <w:pPr>
        <w:shd w:val="clear" w:color="auto" w:fill="FFFFFF"/>
        <w:spacing w:after="0" w:line="276" w:lineRule="auto"/>
        <w:jc w:val="both"/>
        <w:outlineLvl w:val="1"/>
        <w:rPr>
          <w:rFonts w:ascii="Times New Roman" w:eastAsia="Times New Roman" w:hAnsi="Times New Roman" w:cs="Times New Roman"/>
          <w:b/>
          <w:bCs/>
          <w:sz w:val="24"/>
          <w:szCs w:val="24"/>
          <w:lang w:eastAsia="en-IN"/>
        </w:rPr>
      </w:pPr>
      <w:r w:rsidRPr="0032772F">
        <w:rPr>
          <w:rFonts w:ascii="Times New Roman" w:eastAsia="Times New Roman" w:hAnsi="Times New Roman" w:cs="Times New Roman"/>
          <w:b/>
          <w:bCs/>
          <w:sz w:val="24"/>
          <w:szCs w:val="24"/>
          <w:lang w:eastAsia="en-IN"/>
        </w:rPr>
        <w:t>Virtual Learning – a list of related terms</w:t>
      </w:r>
    </w:p>
    <w:p w:rsidR="0032772F" w:rsidRPr="0032772F" w:rsidRDefault="0032772F" w:rsidP="0032772F">
      <w:pPr>
        <w:shd w:val="clear" w:color="auto" w:fill="FFFFFF"/>
        <w:spacing w:after="0" w:line="276" w:lineRule="auto"/>
        <w:jc w:val="both"/>
        <w:rPr>
          <w:rFonts w:ascii="Times New Roman" w:eastAsia="Times New Roman" w:hAnsi="Times New Roman" w:cs="Times New Roman"/>
          <w:sz w:val="24"/>
          <w:szCs w:val="24"/>
          <w:lang w:eastAsia="en-IN"/>
        </w:rPr>
      </w:pPr>
      <w:r w:rsidRPr="0032772F">
        <w:rPr>
          <w:rFonts w:ascii="Times New Roman" w:eastAsia="Times New Roman" w:hAnsi="Times New Roman" w:cs="Times New Roman"/>
          <w:sz w:val="24"/>
          <w:szCs w:val="24"/>
          <w:lang w:eastAsia="en-IN"/>
        </w:rPr>
        <w:t>Virtual learning has many forms and related terms. These seem very similar but represent different aspects of learning and teaching and can help us understand the essence of “virtual learning.” Here are the most commonly used ones:</w:t>
      </w:r>
    </w:p>
    <w:p w:rsidR="0032772F" w:rsidRPr="0032772F" w:rsidRDefault="0032772F" w:rsidP="0032772F">
      <w:pPr>
        <w:numPr>
          <w:ilvl w:val="0"/>
          <w:numId w:val="2"/>
        </w:numPr>
        <w:shd w:val="clear" w:color="auto" w:fill="FFFFFF"/>
        <w:spacing w:after="0" w:line="276" w:lineRule="auto"/>
        <w:ind w:left="1020"/>
        <w:jc w:val="both"/>
        <w:rPr>
          <w:rFonts w:ascii="Times New Roman" w:eastAsia="Times New Roman" w:hAnsi="Times New Roman" w:cs="Times New Roman"/>
          <w:sz w:val="24"/>
          <w:szCs w:val="24"/>
          <w:lang w:eastAsia="en-IN"/>
        </w:rPr>
      </w:pPr>
      <w:r w:rsidRPr="0032772F">
        <w:rPr>
          <w:rFonts w:ascii="Times New Roman" w:eastAsia="Times New Roman" w:hAnsi="Times New Roman" w:cs="Times New Roman"/>
          <w:sz w:val="24"/>
          <w:szCs w:val="24"/>
          <w:lang w:eastAsia="en-IN"/>
        </w:rPr>
        <w:t>E-learning</w:t>
      </w:r>
    </w:p>
    <w:p w:rsidR="0032772F" w:rsidRPr="0032772F" w:rsidRDefault="0032772F" w:rsidP="0032772F">
      <w:pPr>
        <w:shd w:val="clear" w:color="auto" w:fill="FFFFFF"/>
        <w:spacing w:after="0" w:line="276" w:lineRule="auto"/>
        <w:jc w:val="both"/>
        <w:rPr>
          <w:rFonts w:ascii="Times New Roman" w:eastAsia="Times New Roman" w:hAnsi="Times New Roman" w:cs="Times New Roman"/>
          <w:sz w:val="24"/>
          <w:szCs w:val="24"/>
          <w:lang w:eastAsia="en-IN"/>
        </w:rPr>
      </w:pPr>
      <w:r w:rsidRPr="0032772F">
        <w:rPr>
          <w:rFonts w:ascii="Times New Roman" w:eastAsia="Times New Roman" w:hAnsi="Times New Roman" w:cs="Times New Roman"/>
          <w:sz w:val="24"/>
          <w:szCs w:val="24"/>
          <w:lang w:eastAsia="en-IN"/>
        </w:rPr>
        <w:t>E-learning in its broadest sense refers to:</w:t>
      </w:r>
    </w:p>
    <w:p w:rsidR="0032772F" w:rsidRPr="0032772F" w:rsidRDefault="0032772F" w:rsidP="0032772F">
      <w:pPr>
        <w:shd w:val="clear" w:color="auto" w:fill="FFFFFF"/>
        <w:spacing w:after="0" w:line="276" w:lineRule="auto"/>
        <w:jc w:val="both"/>
        <w:rPr>
          <w:rFonts w:ascii="Times New Roman" w:eastAsia="Times New Roman" w:hAnsi="Times New Roman" w:cs="Times New Roman"/>
          <w:i/>
          <w:iCs/>
          <w:sz w:val="24"/>
          <w:szCs w:val="24"/>
          <w:lang w:eastAsia="en-IN"/>
        </w:rPr>
      </w:pPr>
      <w:r w:rsidRPr="0032772F">
        <w:rPr>
          <w:rFonts w:ascii="Times New Roman" w:eastAsia="Times New Roman" w:hAnsi="Times New Roman" w:cs="Times New Roman"/>
          <w:b/>
          <w:bCs/>
          <w:i/>
          <w:iCs/>
          <w:sz w:val="24"/>
          <w:szCs w:val="24"/>
          <w:lang w:eastAsia="en-IN"/>
        </w:rPr>
        <w:t>Using electronic technologies for learning and teaching.</w:t>
      </w:r>
    </w:p>
    <w:p w:rsidR="0032772F" w:rsidRPr="0032772F" w:rsidRDefault="0032772F" w:rsidP="0032772F">
      <w:pPr>
        <w:shd w:val="clear" w:color="auto" w:fill="FFFFFF"/>
        <w:spacing w:after="0" w:line="276" w:lineRule="auto"/>
        <w:jc w:val="both"/>
        <w:rPr>
          <w:rFonts w:ascii="Times New Roman" w:eastAsia="Times New Roman" w:hAnsi="Times New Roman" w:cs="Times New Roman"/>
          <w:sz w:val="24"/>
          <w:szCs w:val="24"/>
          <w:lang w:eastAsia="en-IN"/>
        </w:rPr>
      </w:pPr>
      <w:r w:rsidRPr="0032772F">
        <w:rPr>
          <w:rFonts w:ascii="Times New Roman" w:eastAsia="Times New Roman" w:hAnsi="Times New Roman" w:cs="Times New Roman"/>
          <w:sz w:val="24"/>
          <w:szCs w:val="24"/>
          <w:lang w:eastAsia="en-IN"/>
        </w:rPr>
        <w:t>The learning activities take place either entirely or partially online. They can be conducted by means of electronic media without the use of the Internet.</w:t>
      </w:r>
    </w:p>
    <w:p w:rsidR="0032772F" w:rsidRPr="0032772F" w:rsidRDefault="0032772F" w:rsidP="0032772F">
      <w:pPr>
        <w:numPr>
          <w:ilvl w:val="0"/>
          <w:numId w:val="3"/>
        </w:numPr>
        <w:shd w:val="clear" w:color="auto" w:fill="FFFFFF"/>
        <w:spacing w:after="0" w:line="276" w:lineRule="auto"/>
        <w:ind w:left="1020"/>
        <w:jc w:val="both"/>
        <w:rPr>
          <w:rFonts w:ascii="Times New Roman" w:eastAsia="Times New Roman" w:hAnsi="Times New Roman" w:cs="Times New Roman"/>
          <w:sz w:val="24"/>
          <w:szCs w:val="24"/>
          <w:lang w:eastAsia="en-IN"/>
        </w:rPr>
      </w:pPr>
      <w:r w:rsidRPr="0032772F">
        <w:rPr>
          <w:rFonts w:ascii="Times New Roman" w:eastAsia="Times New Roman" w:hAnsi="Times New Roman" w:cs="Times New Roman"/>
          <w:sz w:val="24"/>
          <w:szCs w:val="24"/>
          <w:lang w:eastAsia="en-IN"/>
        </w:rPr>
        <w:t>Web-based learning</w:t>
      </w:r>
    </w:p>
    <w:p w:rsidR="0032772F" w:rsidRPr="0032772F" w:rsidRDefault="0032772F" w:rsidP="0032772F">
      <w:pPr>
        <w:shd w:val="clear" w:color="auto" w:fill="FFFFFF"/>
        <w:spacing w:after="0" w:line="276" w:lineRule="auto"/>
        <w:jc w:val="both"/>
        <w:rPr>
          <w:rFonts w:ascii="Times New Roman" w:eastAsia="Times New Roman" w:hAnsi="Times New Roman" w:cs="Times New Roman"/>
          <w:sz w:val="24"/>
          <w:szCs w:val="24"/>
          <w:lang w:eastAsia="en-IN"/>
        </w:rPr>
      </w:pPr>
      <w:r w:rsidRPr="0032772F">
        <w:rPr>
          <w:rFonts w:ascii="Times New Roman" w:eastAsia="Times New Roman" w:hAnsi="Times New Roman" w:cs="Times New Roman"/>
          <w:sz w:val="24"/>
          <w:szCs w:val="24"/>
          <w:lang w:eastAsia="en-IN"/>
        </w:rPr>
        <w:t>Web-based learning refers to the use of a web browser for learning.</w:t>
      </w:r>
    </w:p>
    <w:p w:rsidR="0032772F" w:rsidRPr="0032772F" w:rsidRDefault="0032772F" w:rsidP="0032772F">
      <w:pPr>
        <w:numPr>
          <w:ilvl w:val="0"/>
          <w:numId w:val="4"/>
        </w:numPr>
        <w:shd w:val="clear" w:color="auto" w:fill="FFFFFF"/>
        <w:spacing w:after="0" w:line="276" w:lineRule="auto"/>
        <w:ind w:left="1020"/>
        <w:jc w:val="both"/>
        <w:rPr>
          <w:rFonts w:ascii="Times New Roman" w:eastAsia="Times New Roman" w:hAnsi="Times New Roman" w:cs="Times New Roman"/>
          <w:sz w:val="24"/>
          <w:szCs w:val="24"/>
          <w:lang w:eastAsia="en-IN"/>
        </w:rPr>
      </w:pPr>
      <w:r w:rsidRPr="0032772F">
        <w:rPr>
          <w:rFonts w:ascii="Times New Roman" w:eastAsia="Times New Roman" w:hAnsi="Times New Roman" w:cs="Times New Roman"/>
          <w:sz w:val="24"/>
          <w:szCs w:val="24"/>
          <w:lang w:eastAsia="en-IN"/>
        </w:rPr>
        <w:t>Online learning</w:t>
      </w:r>
    </w:p>
    <w:p w:rsidR="0032772F" w:rsidRPr="0032772F" w:rsidRDefault="0032772F" w:rsidP="0032772F">
      <w:pPr>
        <w:shd w:val="clear" w:color="auto" w:fill="FFFFFF"/>
        <w:spacing w:after="0" w:line="276" w:lineRule="auto"/>
        <w:jc w:val="both"/>
        <w:rPr>
          <w:rFonts w:ascii="Times New Roman" w:eastAsia="Times New Roman" w:hAnsi="Times New Roman" w:cs="Times New Roman"/>
          <w:sz w:val="24"/>
          <w:szCs w:val="24"/>
          <w:lang w:eastAsia="en-IN"/>
        </w:rPr>
      </w:pPr>
      <w:r w:rsidRPr="0032772F">
        <w:rPr>
          <w:rFonts w:ascii="Times New Roman" w:eastAsia="Times New Roman" w:hAnsi="Times New Roman" w:cs="Times New Roman"/>
          <w:sz w:val="24"/>
          <w:szCs w:val="24"/>
          <w:lang w:eastAsia="en-IN"/>
        </w:rPr>
        <w:t>Online learning is associated with the provision of electronic content available on a computer/mobile device. It might involve the use of the internet, but the use of a web browser is optional.</w:t>
      </w:r>
    </w:p>
    <w:p w:rsidR="0032772F" w:rsidRPr="0032772F" w:rsidRDefault="0032772F" w:rsidP="0032772F">
      <w:pPr>
        <w:shd w:val="clear" w:color="auto" w:fill="FFFFFF"/>
        <w:spacing w:after="0" w:line="276" w:lineRule="auto"/>
        <w:jc w:val="both"/>
        <w:rPr>
          <w:rFonts w:ascii="Times New Roman" w:eastAsia="Times New Roman" w:hAnsi="Times New Roman" w:cs="Times New Roman"/>
          <w:sz w:val="24"/>
          <w:szCs w:val="24"/>
          <w:lang w:eastAsia="en-IN"/>
        </w:rPr>
      </w:pPr>
      <w:r w:rsidRPr="0032772F">
        <w:rPr>
          <w:rFonts w:ascii="Times New Roman" w:eastAsia="Times New Roman" w:hAnsi="Times New Roman" w:cs="Times New Roman"/>
          <w:sz w:val="24"/>
          <w:szCs w:val="24"/>
          <w:lang w:eastAsia="en-IN"/>
        </w:rPr>
        <w:t>Online learning can be done through programs or apps installed on your personal device, which can also be used offline.</w:t>
      </w:r>
    </w:p>
    <w:p w:rsidR="0032772F" w:rsidRPr="0032772F" w:rsidRDefault="0032772F" w:rsidP="0032772F">
      <w:pPr>
        <w:numPr>
          <w:ilvl w:val="0"/>
          <w:numId w:val="5"/>
        </w:numPr>
        <w:shd w:val="clear" w:color="auto" w:fill="FFFFFF"/>
        <w:spacing w:after="0" w:line="276" w:lineRule="auto"/>
        <w:ind w:left="1020"/>
        <w:jc w:val="both"/>
        <w:rPr>
          <w:rFonts w:ascii="Times New Roman" w:eastAsia="Times New Roman" w:hAnsi="Times New Roman" w:cs="Times New Roman"/>
          <w:sz w:val="24"/>
          <w:szCs w:val="24"/>
          <w:lang w:eastAsia="en-IN"/>
        </w:rPr>
      </w:pPr>
      <w:r w:rsidRPr="0032772F">
        <w:rPr>
          <w:rFonts w:ascii="Times New Roman" w:eastAsia="Times New Roman" w:hAnsi="Times New Roman" w:cs="Times New Roman"/>
          <w:sz w:val="24"/>
          <w:szCs w:val="24"/>
          <w:lang w:eastAsia="en-IN"/>
        </w:rPr>
        <w:t>Distance learning</w:t>
      </w:r>
    </w:p>
    <w:p w:rsidR="0032772F" w:rsidRPr="0032772F" w:rsidRDefault="0032772F" w:rsidP="0032772F">
      <w:pPr>
        <w:shd w:val="clear" w:color="auto" w:fill="FFFFFF"/>
        <w:spacing w:after="0" w:line="276" w:lineRule="auto"/>
        <w:jc w:val="both"/>
        <w:rPr>
          <w:rFonts w:ascii="Times New Roman" w:eastAsia="Times New Roman" w:hAnsi="Times New Roman" w:cs="Times New Roman"/>
          <w:sz w:val="24"/>
          <w:szCs w:val="24"/>
          <w:lang w:eastAsia="en-IN"/>
        </w:rPr>
      </w:pPr>
      <w:r w:rsidRPr="0032772F">
        <w:rPr>
          <w:rFonts w:ascii="Times New Roman" w:eastAsia="Times New Roman" w:hAnsi="Times New Roman" w:cs="Times New Roman"/>
          <w:sz w:val="24"/>
          <w:szCs w:val="24"/>
          <w:lang w:eastAsia="en-IN"/>
        </w:rPr>
        <w:t>Distance learning does not have to use electronic and web-based technologies. It means learning from a distance; in other words, the participants are physically separated.</w:t>
      </w:r>
      <w:r w:rsidRPr="0032772F">
        <w:rPr>
          <w:rFonts w:ascii="Times New Roman" w:eastAsia="Times New Roman" w:hAnsi="Times New Roman" w:cs="Times New Roman"/>
          <w:sz w:val="24"/>
          <w:szCs w:val="24"/>
          <w:lang w:eastAsia="en-IN"/>
        </w:rPr>
        <w:br/>
        <w:t>Distance learning is related to:</w:t>
      </w:r>
    </w:p>
    <w:p w:rsidR="0032772F" w:rsidRPr="0032772F" w:rsidRDefault="0032772F" w:rsidP="0032772F">
      <w:pPr>
        <w:shd w:val="clear" w:color="auto" w:fill="FFFFFF"/>
        <w:spacing w:after="0" w:line="276" w:lineRule="auto"/>
        <w:jc w:val="both"/>
        <w:rPr>
          <w:rFonts w:ascii="Times New Roman" w:eastAsia="Times New Roman" w:hAnsi="Times New Roman" w:cs="Times New Roman"/>
          <w:i/>
          <w:iCs/>
          <w:sz w:val="24"/>
          <w:szCs w:val="24"/>
          <w:lang w:eastAsia="en-IN"/>
        </w:rPr>
      </w:pPr>
      <w:r w:rsidRPr="0032772F">
        <w:rPr>
          <w:rFonts w:ascii="Times New Roman" w:eastAsia="Times New Roman" w:hAnsi="Times New Roman" w:cs="Times New Roman"/>
          <w:i/>
          <w:iCs/>
          <w:sz w:val="24"/>
          <w:szCs w:val="24"/>
          <w:lang w:eastAsia="en-IN"/>
        </w:rPr>
        <w:t>Providing instruction to a person who is learning in a place and at a time different from that of the teachers and the other learners</w:t>
      </w:r>
    </w:p>
    <w:p w:rsidR="0032772F" w:rsidRPr="0032772F" w:rsidRDefault="0032772F" w:rsidP="0032772F">
      <w:pPr>
        <w:shd w:val="clear" w:color="auto" w:fill="FFFFFF"/>
        <w:spacing w:after="0" w:line="276" w:lineRule="auto"/>
        <w:jc w:val="both"/>
        <w:rPr>
          <w:rFonts w:ascii="Times New Roman" w:eastAsia="Times New Roman" w:hAnsi="Times New Roman" w:cs="Times New Roman"/>
          <w:sz w:val="24"/>
          <w:szCs w:val="24"/>
          <w:lang w:eastAsia="en-IN"/>
        </w:rPr>
      </w:pPr>
      <w:r w:rsidRPr="0032772F">
        <w:rPr>
          <w:rFonts w:ascii="Times New Roman" w:eastAsia="Times New Roman" w:hAnsi="Times New Roman" w:cs="Times New Roman"/>
          <w:sz w:val="24"/>
          <w:szCs w:val="24"/>
          <w:lang w:eastAsia="en-IN"/>
        </w:rPr>
        <w:t>Nowadays, with the development of digital technologies, distance learning is increasingly associated with online learning. The use of virtual classrooms for live online teaching brings distance learning closer to the traditional form of learning by reproducing its main characteristics in the online environment.</w:t>
      </w:r>
    </w:p>
    <w:p w:rsidR="0032772F" w:rsidRPr="0032772F" w:rsidRDefault="0032772F" w:rsidP="0032772F">
      <w:pPr>
        <w:numPr>
          <w:ilvl w:val="0"/>
          <w:numId w:val="6"/>
        </w:numPr>
        <w:shd w:val="clear" w:color="auto" w:fill="FFFFFF"/>
        <w:spacing w:after="0" w:line="276" w:lineRule="auto"/>
        <w:ind w:left="1020"/>
        <w:jc w:val="both"/>
        <w:rPr>
          <w:rFonts w:ascii="Times New Roman" w:eastAsia="Times New Roman" w:hAnsi="Times New Roman" w:cs="Times New Roman"/>
          <w:sz w:val="24"/>
          <w:szCs w:val="24"/>
          <w:lang w:eastAsia="en-IN"/>
        </w:rPr>
      </w:pPr>
      <w:r w:rsidRPr="0032772F">
        <w:rPr>
          <w:rFonts w:ascii="Times New Roman" w:eastAsia="Times New Roman" w:hAnsi="Times New Roman" w:cs="Times New Roman"/>
          <w:sz w:val="24"/>
          <w:szCs w:val="24"/>
          <w:lang w:eastAsia="en-IN"/>
        </w:rPr>
        <w:t>Blended learning</w:t>
      </w:r>
    </w:p>
    <w:p w:rsidR="0032772F" w:rsidRPr="0032772F" w:rsidRDefault="0032772F" w:rsidP="0032772F">
      <w:pPr>
        <w:shd w:val="clear" w:color="auto" w:fill="FFFFFF"/>
        <w:spacing w:after="0" w:line="276" w:lineRule="auto"/>
        <w:jc w:val="both"/>
        <w:rPr>
          <w:rFonts w:ascii="Times New Roman" w:eastAsia="Times New Roman" w:hAnsi="Times New Roman" w:cs="Times New Roman"/>
          <w:sz w:val="24"/>
          <w:szCs w:val="24"/>
          <w:lang w:eastAsia="en-IN"/>
        </w:rPr>
      </w:pPr>
      <w:r w:rsidRPr="0032772F">
        <w:rPr>
          <w:rFonts w:ascii="Times New Roman" w:eastAsia="Times New Roman" w:hAnsi="Times New Roman" w:cs="Times New Roman"/>
          <w:sz w:val="24"/>
          <w:szCs w:val="24"/>
          <w:lang w:eastAsia="en-IN"/>
        </w:rPr>
        <w:t>This type of learning combines virtual and traditional forms of teaching. The learning content should be digitalized and made available online. Thus, learners are able to control the learning process in terms of time, place, tempo, and method of learning.</w:t>
      </w:r>
    </w:p>
    <w:p w:rsidR="0032772F" w:rsidRPr="0032772F" w:rsidRDefault="0032772F" w:rsidP="0032772F">
      <w:pPr>
        <w:shd w:val="clear" w:color="auto" w:fill="FFFFFF"/>
        <w:spacing w:after="0" w:line="276" w:lineRule="auto"/>
        <w:jc w:val="both"/>
        <w:outlineLvl w:val="1"/>
        <w:rPr>
          <w:rFonts w:ascii="Times New Roman" w:eastAsia="Times New Roman" w:hAnsi="Times New Roman" w:cs="Times New Roman"/>
          <w:b/>
          <w:bCs/>
          <w:sz w:val="24"/>
          <w:szCs w:val="24"/>
          <w:lang w:eastAsia="en-IN"/>
        </w:rPr>
      </w:pPr>
      <w:r w:rsidRPr="0032772F">
        <w:rPr>
          <w:rFonts w:ascii="Times New Roman" w:eastAsia="Times New Roman" w:hAnsi="Times New Roman" w:cs="Times New Roman"/>
          <w:b/>
          <w:bCs/>
          <w:sz w:val="24"/>
          <w:szCs w:val="24"/>
          <w:lang w:eastAsia="en-IN"/>
        </w:rPr>
        <w:t>Conclusion</w:t>
      </w:r>
    </w:p>
    <w:p w:rsidR="0032772F" w:rsidRPr="0032772F" w:rsidRDefault="0032772F" w:rsidP="0032772F">
      <w:pPr>
        <w:shd w:val="clear" w:color="auto" w:fill="FFFFFF"/>
        <w:spacing w:after="0" w:line="276" w:lineRule="auto"/>
        <w:jc w:val="both"/>
        <w:rPr>
          <w:rFonts w:ascii="Times New Roman" w:eastAsia="Times New Roman" w:hAnsi="Times New Roman" w:cs="Times New Roman"/>
          <w:sz w:val="24"/>
          <w:szCs w:val="24"/>
          <w:lang w:eastAsia="en-IN"/>
        </w:rPr>
      </w:pPr>
      <w:r w:rsidRPr="0032772F">
        <w:rPr>
          <w:rFonts w:ascii="Times New Roman" w:eastAsia="Times New Roman" w:hAnsi="Times New Roman" w:cs="Times New Roman"/>
          <w:sz w:val="24"/>
          <w:szCs w:val="24"/>
          <w:lang w:eastAsia="en-IN"/>
        </w:rPr>
        <w:t>Virtual learning combines all of the above-mentioned terms. It can overcome many drawbacks of the physical environment such as time, facilities, location, etc. Online environments allow teachers to work with larger numbers of students and optimize their routine tasks. Virtual learning also brings new pedagogical techniques into the traditional forms of education and makes learning more personalized and convenient.</w:t>
      </w:r>
    </w:p>
    <w:p w:rsidR="000E7DCD" w:rsidRPr="0032772F" w:rsidRDefault="0032772F" w:rsidP="0032772F">
      <w:pPr>
        <w:spacing w:after="0" w:line="276" w:lineRule="auto"/>
        <w:jc w:val="both"/>
        <w:rPr>
          <w:rFonts w:ascii="Times New Roman" w:hAnsi="Times New Roman" w:cs="Times New Roman"/>
          <w:sz w:val="24"/>
          <w:szCs w:val="24"/>
        </w:rPr>
      </w:pPr>
      <w:bookmarkStart w:id="0" w:name="_GoBack"/>
      <w:bookmarkEnd w:id="0"/>
      <w:r w:rsidRPr="0032772F">
        <w:rPr>
          <w:rFonts w:ascii="Times New Roman" w:eastAsia="Times New Roman" w:hAnsi="Times New Roman" w:cs="Times New Roman"/>
          <w:noProof/>
          <w:sz w:val="24"/>
          <w:szCs w:val="24"/>
          <w:lang w:eastAsia="en-IN"/>
        </w:rPr>
        <w:drawing>
          <wp:anchor distT="0" distB="0" distL="114300" distR="114300" simplePos="0" relativeHeight="251658240" behindDoc="0" locked="0" layoutInCell="1" allowOverlap="1" wp14:anchorId="0B463ADF" wp14:editId="204D4672">
            <wp:simplePos x="0" y="0"/>
            <wp:positionH relativeFrom="margin">
              <wp:posOffset>2962275</wp:posOffset>
            </wp:positionH>
            <wp:positionV relativeFrom="paragraph">
              <wp:posOffset>75565</wp:posOffset>
            </wp:positionV>
            <wp:extent cx="3696896" cy="2062480"/>
            <wp:effectExtent l="0" t="0" r="0" b="0"/>
            <wp:wrapNone/>
            <wp:docPr id="2" name="Picture 2" descr="What is virtual learning - mea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virtual learning - mean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01980" cy="20653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2772F">
        <w:rPr>
          <w:rFonts w:ascii="Times New Roman" w:eastAsia="Times New Roman" w:hAnsi="Times New Roman" w:cs="Times New Roman"/>
          <w:noProof/>
          <w:sz w:val="24"/>
          <w:szCs w:val="24"/>
          <w:lang w:eastAsia="en-IN"/>
        </w:rPr>
        <w:drawing>
          <wp:anchor distT="0" distB="0" distL="114300" distR="114300" simplePos="0" relativeHeight="251659264" behindDoc="0" locked="0" layoutInCell="1" allowOverlap="1" wp14:anchorId="110F8B1D" wp14:editId="1C58888A">
            <wp:simplePos x="0" y="0"/>
            <wp:positionH relativeFrom="column">
              <wp:posOffset>-752475</wp:posOffset>
            </wp:positionH>
            <wp:positionV relativeFrom="paragraph">
              <wp:posOffset>180340</wp:posOffset>
            </wp:positionV>
            <wp:extent cx="3543300" cy="1975614"/>
            <wp:effectExtent l="0" t="0" r="0" b="0"/>
            <wp:wrapNone/>
            <wp:docPr id="1" name="Picture 1" descr="What is virtual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 is virtual learn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0826" cy="197981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E7DCD" w:rsidRPr="0032772F" w:rsidSect="0032772F">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804C7"/>
    <w:multiLevelType w:val="multilevel"/>
    <w:tmpl w:val="07661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4D0FDF"/>
    <w:multiLevelType w:val="multilevel"/>
    <w:tmpl w:val="3D1CD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FD00A1"/>
    <w:multiLevelType w:val="multilevel"/>
    <w:tmpl w:val="9A9C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6C1E55"/>
    <w:multiLevelType w:val="multilevel"/>
    <w:tmpl w:val="B8F4F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2A2F78"/>
    <w:multiLevelType w:val="multilevel"/>
    <w:tmpl w:val="83BA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26514B"/>
    <w:multiLevelType w:val="multilevel"/>
    <w:tmpl w:val="0486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746"/>
    <w:rsid w:val="00031746"/>
    <w:rsid w:val="000E7DCD"/>
    <w:rsid w:val="003277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52680E-706F-4800-97BB-A9A020571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2772F"/>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32772F"/>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772F"/>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32772F"/>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32772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32772F"/>
    <w:rPr>
      <w:b/>
      <w:bCs/>
    </w:rPr>
  </w:style>
  <w:style w:type="character" w:styleId="Hyperlink">
    <w:name w:val="Hyperlink"/>
    <w:basedOn w:val="DefaultParagraphFont"/>
    <w:uiPriority w:val="99"/>
    <w:semiHidden/>
    <w:unhideWhenUsed/>
    <w:rsid w:val="003277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319840">
      <w:bodyDiv w:val="1"/>
      <w:marLeft w:val="0"/>
      <w:marRight w:val="0"/>
      <w:marTop w:val="0"/>
      <w:marBottom w:val="0"/>
      <w:divBdr>
        <w:top w:val="none" w:sz="0" w:space="0" w:color="auto"/>
        <w:left w:val="none" w:sz="0" w:space="0" w:color="auto"/>
        <w:bottom w:val="none" w:sz="0" w:space="0" w:color="auto"/>
        <w:right w:val="none" w:sz="0" w:space="0" w:color="auto"/>
      </w:divBdr>
      <w:divsChild>
        <w:div w:id="505482191">
          <w:blockQuote w:val="1"/>
          <w:marLeft w:val="0"/>
          <w:marRight w:val="0"/>
          <w:marTop w:val="450"/>
          <w:marBottom w:val="450"/>
          <w:divBdr>
            <w:top w:val="none" w:sz="0" w:space="0" w:color="auto"/>
            <w:left w:val="single" w:sz="36" w:space="23" w:color="DFE4E6"/>
            <w:bottom w:val="none" w:sz="0" w:space="0" w:color="auto"/>
            <w:right w:val="none" w:sz="0" w:space="0" w:color="auto"/>
          </w:divBdr>
        </w:div>
        <w:div w:id="769354353">
          <w:blockQuote w:val="1"/>
          <w:marLeft w:val="0"/>
          <w:marRight w:val="0"/>
          <w:marTop w:val="450"/>
          <w:marBottom w:val="450"/>
          <w:divBdr>
            <w:top w:val="none" w:sz="0" w:space="0" w:color="auto"/>
            <w:left w:val="single" w:sz="36" w:space="23" w:color="DFE4E6"/>
            <w:bottom w:val="none" w:sz="0" w:space="0" w:color="auto"/>
            <w:right w:val="none" w:sz="0" w:space="0" w:color="auto"/>
          </w:divBdr>
        </w:div>
        <w:div w:id="1008865823">
          <w:blockQuote w:val="1"/>
          <w:marLeft w:val="0"/>
          <w:marRight w:val="0"/>
          <w:marTop w:val="450"/>
          <w:marBottom w:val="450"/>
          <w:divBdr>
            <w:top w:val="none" w:sz="0" w:space="0" w:color="auto"/>
            <w:left w:val="single" w:sz="36" w:space="23" w:color="DFE4E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edamo.com/online-whiteboard/" TargetMode="External"/><Relationship Id="rId5" Type="http://schemas.openxmlformats.org/officeDocument/2006/relationships/hyperlink" Target="https://www.vedamo.com/virtual-classro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841</Words>
  <Characters>4800</Characters>
  <Application>Microsoft Office Word</Application>
  <DocSecurity>0</DocSecurity>
  <Lines>40</Lines>
  <Paragraphs>11</Paragraphs>
  <ScaleCrop>false</ScaleCrop>
  <Company/>
  <LinksUpToDate>false</LinksUpToDate>
  <CharactersWithSpaces>5630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SGP-JKP</dc:creator>
  <cp:keywords/>
  <dc:description/>
  <cp:lastModifiedBy>SGP-JKP</cp:lastModifiedBy>
  <cp:revision>2</cp:revision>
  <dcterms:created xsi:type="dcterms:W3CDTF">2021-06-23T06:55:00Z</dcterms:created>
  <dcterms:modified xsi:type="dcterms:W3CDTF">2021-06-23T06:58:00Z</dcterms:modified>
</cp:coreProperties>
</file>